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D9" w:rsidRDefault="00876FD9" w:rsidP="00801B4F">
      <w:pPr>
        <w:jc w:val="center"/>
        <w:rPr>
          <w:sz w:val="40"/>
          <w:szCs w:val="40"/>
        </w:rPr>
      </w:pPr>
      <w:r>
        <w:rPr>
          <w:sz w:val="40"/>
          <w:szCs w:val="40"/>
        </w:rPr>
        <w:t>Referat af bestyrelsesmøde den 11. August 2015</w:t>
      </w:r>
    </w:p>
    <w:p w:rsidR="00876FD9" w:rsidRPr="00374723" w:rsidRDefault="00876FD9" w:rsidP="00374723">
      <w:pPr>
        <w:jc w:val="center"/>
        <w:rPr>
          <w:sz w:val="28"/>
          <w:szCs w:val="28"/>
        </w:rPr>
      </w:pPr>
      <w:r>
        <w:rPr>
          <w:sz w:val="28"/>
          <w:szCs w:val="28"/>
        </w:rPr>
        <w:t>holdt hos Niels kl. 18.30</w:t>
      </w:r>
    </w:p>
    <w:p w:rsidR="00876FD9" w:rsidRDefault="00876FD9"/>
    <w:p w:rsidR="00876FD9" w:rsidRDefault="00876FD9" w:rsidP="00374723">
      <w:r>
        <w:t>Deltagere: Bestyrelsen</w:t>
      </w:r>
    </w:p>
    <w:p w:rsidR="00876FD9" w:rsidRPr="00B80AB7" w:rsidRDefault="00876FD9">
      <w:pPr>
        <w:rPr>
          <w:lang w:val="en-GB"/>
        </w:rPr>
      </w:pPr>
      <w:r w:rsidRPr="00B80AB7">
        <w:rPr>
          <w:lang w:val="en-GB"/>
        </w:rPr>
        <w:t xml:space="preserve">Heidi Hass Madsen, Jan Elgaard, Niels Koefoed, Lilla Palmquist, </w:t>
      </w:r>
      <w:smartTag w:uri="urn:schemas-microsoft-com:office:smarttags" w:element="place">
        <w:r w:rsidRPr="00B80AB7">
          <w:rPr>
            <w:lang w:val="en-GB"/>
          </w:rPr>
          <w:t>Lena</w:t>
        </w:r>
      </w:smartTag>
      <w:r w:rsidRPr="00B80AB7">
        <w:rPr>
          <w:lang w:val="en-GB"/>
        </w:rPr>
        <w:t xml:space="preserve"> Hass</w:t>
      </w:r>
    </w:p>
    <w:tbl>
      <w:tblPr>
        <w:tblW w:w="0" w:type="auto"/>
        <w:tblLook w:val="00A0"/>
      </w:tblPr>
      <w:tblGrid>
        <w:gridCol w:w="534"/>
        <w:gridCol w:w="9244"/>
      </w:tblGrid>
      <w:tr w:rsidR="00876FD9" w:rsidRPr="00C653D4">
        <w:tc>
          <w:tcPr>
            <w:tcW w:w="534" w:type="dxa"/>
          </w:tcPr>
          <w:p w:rsidR="00876FD9" w:rsidRPr="00B80AB7" w:rsidRDefault="00876FD9" w:rsidP="00C653D4">
            <w:pPr>
              <w:spacing w:after="0" w:line="240" w:lineRule="auto"/>
              <w:rPr>
                <w:b/>
                <w:lang w:val="en-GB"/>
              </w:rPr>
            </w:pPr>
          </w:p>
          <w:p w:rsidR="00876FD9" w:rsidRPr="00C653D4" w:rsidRDefault="00876FD9" w:rsidP="00C653D4">
            <w:pPr>
              <w:spacing w:after="0" w:line="240" w:lineRule="auto"/>
              <w:rPr>
                <w:b/>
              </w:rPr>
            </w:pPr>
            <w:r w:rsidRPr="00C653D4">
              <w:rPr>
                <w:b/>
              </w:rPr>
              <w:t>1</w:t>
            </w:r>
          </w:p>
        </w:tc>
        <w:tc>
          <w:tcPr>
            <w:tcW w:w="9244" w:type="dxa"/>
          </w:tcPr>
          <w:p w:rsidR="00876FD9" w:rsidRDefault="00876FD9" w:rsidP="00C653D4">
            <w:pPr>
              <w:spacing w:after="0" w:line="240" w:lineRule="auto"/>
              <w:rPr>
                <w:b/>
              </w:rPr>
            </w:pPr>
          </w:p>
          <w:p w:rsidR="00876FD9" w:rsidRDefault="00876FD9" w:rsidP="00C653D4">
            <w:pPr>
              <w:spacing w:after="0" w:line="240" w:lineRule="auto"/>
              <w:rPr>
                <w:b/>
              </w:rPr>
            </w:pPr>
            <w:r w:rsidRPr="00C653D4">
              <w:rPr>
                <w:b/>
              </w:rPr>
              <w:t xml:space="preserve">Underskrift af godkendt referat fra </w:t>
            </w:r>
            <w:r>
              <w:rPr>
                <w:b/>
              </w:rPr>
              <w:t>seneste bestyrelsesmøde</w:t>
            </w:r>
          </w:p>
          <w:p w:rsidR="00876FD9" w:rsidRPr="00F90070" w:rsidRDefault="00876FD9" w:rsidP="00C653D4">
            <w:pPr>
              <w:spacing w:after="0" w:line="240" w:lineRule="auto"/>
            </w:pPr>
            <w:r w:rsidRPr="00F90070">
              <w:t>Referatet blev underskrevet</w:t>
            </w:r>
          </w:p>
          <w:p w:rsidR="00876FD9" w:rsidRPr="00C653D4" w:rsidRDefault="00876FD9" w:rsidP="00C653D4">
            <w:pPr>
              <w:spacing w:after="0" w:line="240" w:lineRule="auto"/>
              <w:rPr>
                <w:b/>
              </w:rPr>
            </w:pPr>
          </w:p>
        </w:tc>
      </w:tr>
      <w:tr w:rsidR="00876FD9" w:rsidRPr="00C653D4">
        <w:tc>
          <w:tcPr>
            <w:tcW w:w="534" w:type="dxa"/>
          </w:tcPr>
          <w:p w:rsidR="00876FD9" w:rsidRPr="00C653D4" w:rsidRDefault="00876FD9" w:rsidP="00C653D4">
            <w:pPr>
              <w:spacing w:after="0" w:line="240" w:lineRule="auto"/>
            </w:pPr>
          </w:p>
        </w:tc>
        <w:tc>
          <w:tcPr>
            <w:tcW w:w="9244" w:type="dxa"/>
          </w:tcPr>
          <w:p w:rsidR="00876FD9" w:rsidRPr="00C653D4" w:rsidRDefault="00876FD9" w:rsidP="00C653D4">
            <w:pPr>
              <w:spacing w:after="0" w:line="240" w:lineRule="auto"/>
            </w:pPr>
          </w:p>
        </w:tc>
      </w:tr>
      <w:tr w:rsidR="00876FD9" w:rsidRPr="00C653D4">
        <w:tc>
          <w:tcPr>
            <w:tcW w:w="534" w:type="dxa"/>
          </w:tcPr>
          <w:p w:rsidR="00876FD9" w:rsidRDefault="00876FD9" w:rsidP="00C653D4">
            <w:pPr>
              <w:spacing w:after="0" w:line="240" w:lineRule="auto"/>
              <w:rPr>
                <w:b/>
              </w:rPr>
            </w:pPr>
          </w:p>
          <w:p w:rsidR="00876FD9" w:rsidRPr="00C653D4" w:rsidRDefault="00876FD9" w:rsidP="00C653D4">
            <w:pPr>
              <w:spacing w:after="0" w:line="240" w:lineRule="auto"/>
              <w:rPr>
                <w:b/>
              </w:rPr>
            </w:pPr>
            <w:r w:rsidRPr="00C653D4">
              <w:rPr>
                <w:b/>
              </w:rPr>
              <w:t>2</w:t>
            </w:r>
          </w:p>
        </w:tc>
        <w:tc>
          <w:tcPr>
            <w:tcW w:w="9244" w:type="dxa"/>
          </w:tcPr>
          <w:p w:rsidR="00876FD9" w:rsidRDefault="00876FD9" w:rsidP="005A0280">
            <w:pPr>
              <w:spacing w:after="0" w:line="240" w:lineRule="auto"/>
              <w:rPr>
                <w:b/>
              </w:rPr>
            </w:pPr>
          </w:p>
          <w:p w:rsidR="00876FD9" w:rsidRDefault="00876FD9" w:rsidP="005A0280">
            <w:pPr>
              <w:spacing w:after="0" w:line="240" w:lineRule="auto"/>
              <w:rPr>
                <w:b/>
              </w:rPr>
            </w:pPr>
            <w:r w:rsidRPr="00C653D4">
              <w:rPr>
                <w:b/>
              </w:rPr>
              <w:t>Siden sidst</w:t>
            </w:r>
            <w:r>
              <w:rPr>
                <w:b/>
              </w:rPr>
              <w:t>:</w:t>
            </w:r>
          </w:p>
          <w:p w:rsidR="00876FD9" w:rsidRPr="00C653D4" w:rsidRDefault="00876FD9" w:rsidP="005A0280">
            <w:pPr>
              <w:spacing w:after="0" w:line="240" w:lineRule="auto"/>
              <w:rPr>
                <w:b/>
              </w:rPr>
            </w:pPr>
          </w:p>
          <w:p w:rsidR="00876FD9" w:rsidRDefault="00876FD9" w:rsidP="005A0280">
            <w:pPr>
              <w:pStyle w:val="ListParagraph"/>
              <w:spacing w:after="0" w:line="240" w:lineRule="auto"/>
              <w:ind w:left="0"/>
            </w:pPr>
            <w:r w:rsidRPr="00C653D4">
              <w:rPr>
                <w:b/>
              </w:rPr>
              <w:t xml:space="preserve">Orientering fra formanden </w:t>
            </w:r>
            <w:r w:rsidRPr="00C653D4">
              <w:t>(Heidi)</w:t>
            </w:r>
          </w:p>
          <w:p w:rsidR="00876FD9" w:rsidRDefault="00876FD9" w:rsidP="003B1F27">
            <w:pPr>
              <w:pStyle w:val="ListParagraph"/>
              <w:spacing w:after="0" w:line="240" w:lineRule="auto"/>
              <w:ind w:left="0"/>
            </w:pPr>
            <w:r>
              <w:t>Heidi er blevet kontaktet af Jesper Mayerhofer, skoleleder ved Nymarken Skole og Børnehus, med en invitation til planlægning af Nymarkens markedsdag, lørdag 12/9. Mødet afholdes 11/8 2015. Heidi agtede at tage med til planlægningsmødet.</w:t>
            </w:r>
          </w:p>
          <w:p w:rsidR="00876FD9" w:rsidRDefault="00876FD9" w:rsidP="003B1F27">
            <w:pPr>
              <w:pStyle w:val="ListParagraph"/>
              <w:spacing w:after="0" w:line="240" w:lineRule="auto"/>
              <w:ind w:left="0"/>
            </w:pPr>
          </w:p>
          <w:p w:rsidR="00876FD9" w:rsidRDefault="00876FD9" w:rsidP="003B1F27">
            <w:pPr>
              <w:pStyle w:val="ListParagraph"/>
              <w:spacing w:after="0" w:line="240" w:lineRule="auto"/>
              <w:ind w:left="0"/>
            </w:pPr>
            <w:r>
              <w:t>Det er aftalt at arrangere et lokalt info-møde for at gøre opmærksom på vores forening, så nye kunne komme til. Dette infomøde løber af stabelen 19/8 2015 kl. 19.00 hos Niels.</w:t>
            </w:r>
          </w:p>
          <w:p w:rsidR="00876FD9" w:rsidRPr="00C653D4" w:rsidRDefault="00876FD9" w:rsidP="005A0280">
            <w:pPr>
              <w:pStyle w:val="ListParagraph"/>
              <w:spacing w:after="0" w:line="240" w:lineRule="auto"/>
              <w:ind w:left="0"/>
            </w:pPr>
          </w:p>
          <w:p w:rsidR="00876FD9" w:rsidRDefault="00876FD9" w:rsidP="005A0280">
            <w:pPr>
              <w:pStyle w:val="ListParagraph"/>
              <w:spacing w:after="0" w:line="240" w:lineRule="auto"/>
              <w:ind w:left="0"/>
            </w:pPr>
            <w:r w:rsidRPr="00C653D4">
              <w:rPr>
                <w:b/>
              </w:rPr>
              <w:t xml:space="preserve">Orientering fra kasserer </w:t>
            </w:r>
            <w:r w:rsidRPr="00C653D4">
              <w:t>(Jan)</w:t>
            </w:r>
            <w:r>
              <w:br/>
              <w:t>Jan redegjorde for regnskabet lige pt.</w:t>
            </w:r>
          </w:p>
          <w:p w:rsidR="00876FD9" w:rsidRDefault="00876FD9" w:rsidP="005A0280">
            <w:pPr>
              <w:pStyle w:val="ListParagraph"/>
              <w:spacing w:after="0" w:line="240" w:lineRule="auto"/>
              <w:ind w:left="0"/>
            </w:pPr>
            <w:r>
              <w:t>Seneste Fællesspisning og Skt. Hans-arrangementet gik godt, og vi kom ud med et lille overskud.</w:t>
            </w:r>
          </w:p>
          <w:p w:rsidR="00876FD9" w:rsidRDefault="00876FD9" w:rsidP="005A0280">
            <w:pPr>
              <w:pStyle w:val="ListParagraph"/>
              <w:spacing w:after="0" w:line="240" w:lineRule="auto"/>
              <w:ind w:left="0"/>
            </w:pPr>
          </w:p>
          <w:p w:rsidR="00876FD9" w:rsidRPr="00BE1116" w:rsidRDefault="00876FD9" w:rsidP="00BE1116">
            <w:pPr>
              <w:pStyle w:val="ListParagraph"/>
              <w:spacing w:after="0" w:line="240" w:lineRule="auto"/>
              <w:ind w:left="0"/>
            </w:pPr>
            <w:r w:rsidRPr="00C653D4">
              <w:rPr>
                <w:b/>
              </w:rPr>
              <w:t>Orientering fra Landsbyrådet</w:t>
            </w:r>
            <w:r w:rsidRPr="00C653D4">
              <w:t>(Niels)</w:t>
            </w:r>
            <w:r>
              <w:br/>
              <w:t>Heidi mente, at vores lokalråd bør være repræsenteret i Grønt Råd i Kerteminde. Niels tager det med i Landsbyrådet til næste møde.</w:t>
            </w:r>
          </w:p>
          <w:p w:rsidR="00876FD9" w:rsidRPr="00C653D4" w:rsidRDefault="00876FD9" w:rsidP="00BE1116">
            <w:pPr>
              <w:spacing w:after="0" w:line="240" w:lineRule="auto"/>
              <w:rPr>
                <w:b/>
              </w:rPr>
            </w:pPr>
          </w:p>
          <w:p w:rsidR="00876FD9" w:rsidRPr="00C653D4" w:rsidRDefault="00876FD9" w:rsidP="005A0280">
            <w:pPr>
              <w:pStyle w:val="ListParagraph"/>
              <w:spacing w:after="0" w:line="240" w:lineRule="auto"/>
              <w:ind w:left="0"/>
            </w:pPr>
          </w:p>
          <w:p w:rsidR="00876FD9" w:rsidRDefault="00876FD9" w:rsidP="005A0280">
            <w:pPr>
              <w:pStyle w:val="ListParagraph"/>
              <w:spacing w:after="0" w:line="240" w:lineRule="auto"/>
              <w:ind w:left="0"/>
              <w:rPr>
                <w:b/>
              </w:rPr>
            </w:pPr>
            <w:r w:rsidRPr="00C653D4">
              <w:rPr>
                <w:b/>
              </w:rPr>
              <w:t>Nyt fra udvalgene:</w:t>
            </w:r>
          </w:p>
          <w:p w:rsidR="00876FD9" w:rsidRDefault="00876FD9" w:rsidP="005A0280">
            <w:pPr>
              <w:pStyle w:val="ListParagraph"/>
              <w:spacing w:after="0" w:line="240" w:lineRule="auto"/>
              <w:ind w:left="0"/>
              <w:rPr>
                <w:b/>
              </w:rPr>
            </w:pPr>
          </w:p>
          <w:p w:rsidR="00876FD9" w:rsidRDefault="00876FD9" w:rsidP="005A0280">
            <w:pPr>
              <w:pStyle w:val="ListParagraph"/>
              <w:spacing w:after="0" w:line="240" w:lineRule="auto"/>
              <w:ind w:left="0"/>
              <w:rPr>
                <w:b/>
              </w:rPr>
            </w:pPr>
            <w:r>
              <w:rPr>
                <w:b/>
              </w:rPr>
              <w:t xml:space="preserve">Aktivitetsudvalg </w:t>
            </w:r>
            <w:r>
              <w:t>(Heidi)</w:t>
            </w:r>
          </w:p>
          <w:p w:rsidR="00876FD9" w:rsidRDefault="00876FD9" w:rsidP="005A0280">
            <w:pPr>
              <w:pStyle w:val="ListParagraph"/>
              <w:spacing w:after="0" w:line="240" w:lineRule="auto"/>
              <w:ind w:left="0"/>
            </w:pPr>
            <w:r>
              <w:t xml:space="preserve">Det ligger fast, at der bliver arrangeret juletræsfest 28/12-2015. </w:t>
            </w:r>
          </w:p>
          <w:p w:rsidR="00876FD9" w:rsidRDefault="00876FD9" w:rsidP="005A0280">
            <w:pPr>
              <w:pStyle w:val="ListParagraph"/>
              <w:spacing w:after="0" w:line="240" w:lineRule="auto"/>
              <w:ind w:left="0"/>
            </w:pPr>
            <w:r>
              <w:t>Der placeres juletræ samme sted i byen 1. søndag i advent. Jan undersøger mulighederne med juletræ fra samme sponsor som sidst …  evt. en meter højere end sidst.</w:t>
            </w:r>
            <w:r>
              <w:br/>
              <w:t>Niels laver en stjerne af træ med mulighed for at sætte lys på.</w:t>
            </w:r>
          </w:p>
          <w:p w:rsidR="00876FD9" w:rsidRDefault="00876FD9" w:rsidP="005A0280">
            <w:pPr>
              <w:pStyle w:val="ListParagraph"/>
              <w:spacing w:after="0" w:line="240" w:lineRule="auto"/>
              <w:ind w:left="0"/>
            </w:pPr>
            <w:r>
              <w:t>Der blev drøftet fastelavnsfest.</w:t>
            </w:r>
          </w:p>
          <w:p w:rsidR="00876FD9" w:rsidRDefault="00876FD9" w:rsidP="005A0280">
            <w:pPr>
              <w:pStyle w:val="ListParagraph"/>
              <w:spacing w:after="0" w:line="240" w:lineRule="auto"/>
              <w:ind w:left="0"/>
            </w:pPr>
          </w:p>
          <w:p w:rsidR="00876FD9" w:rsidRDefault="00876FD9" w:rsidP="00D44DCC">
            <w:pPr>
              <w:pStyle w:val="ListParagraph"/>
              <w:spacing w:after="0" w:line="240" w:lineRule="auto"/>
              <w:ind w:left="0"/>
              <w:rPr>
                <w:b/>
              </w:rPr>
            </w:pPr>
            <w:r>
              <w:rPr>
                <w:b/>
              </w:rPr>
              <w:t xml:space="preserve">Fællesspisningsudvalg </w:t>
            </w:r>
            <w:r w:rsidRPr="00D44DCC">
              <w:t>(Lilla)</w:t>
            </w:r>
          </w:p>
          <w:p w:rsidR="00876FD9" w:rsidRDefault="00876FD9" w:rsidP="00D44DCC">
            <w:pPr>
              <w:pStyle w:val="ListParagraph"/>
              <w:spacing w:after="0" w:line="240" w:lineRule="auto"/>
              <w:ind w:left="0"/>
            </w:pPr>
            <w:r>
              <w:t>Udvalget holdt møde 10/8, det meste er på plads til næste Fællesspisning i forbindelse med Generalforsamlingen 17/9.</w:t>
            </w:r>
            <w:r>
              <w:br/>
              <w:t>Kaffe/kage og øl/vand under Generalforsamlingen bliver på separat budget.</w:t>
            </w:r>
          </w:p>
          <w:p w:rsidR="00876FD9" w:rsidRDefault="00876FD9" w:rsidP="00D44DCC">
            <w:pPr>
              <w:pStyle w:val="ListParagraph"/>
              <w:spacing w:after="0" w:line="240" w:lineRule="auto"/>
              <w:ind w:left="0"/>
            </w:pPr>
            <w:r>
              <w:t>Fællesspisningen er kl. 18.00. GF starter kl. 19.30.</w:t>
            </w:r>
          </w:p>
          <w:p w:rsidR="00876FD9" w:rsidRDefault="00876FD9" w:rsidP="00D44DCC">
            <w:pPr>
              <w:pStyle w:val="ListParagraph"/>
              <w:spacing w:after="0" w:line="240" w:lineRule="auto"/>
              <w:ind w:left="0"/>
            </w:pPr>
          </w:p>
          <w:p w:rsidR="00876FD9" w:rsidRDefault="00876FD9" w:rsidP="00D44DCC">
            <w:pPr>
              <w:pStyle w:val="ListParagraph"/>
              <w:spacing w:after="0" w:line="240" w:lineRule="auto"/>
              <w:ind w:left="0"/>
            </w:pPr>
          </w:p>
          <w:p w:rsidR="00876FD9" w:rsidRDefault="00876FD9" w:rsidP="00D44DCC">
            <w:pPr>
              <w:pStyle w:val="ListParagraph"/>
              <w:spacing w:after="0" w:line="240" w:lineRule="auto"/>
              <w:ind w:left="0"/>
            </w:pPr>
            <w:r>
              <w:t>Fremtidige Fællesspisninger i 2016: 6/1, 8/3, 23/6 og 27/9.</w:t>
            </w:r>
          </w:p>
          <w:p w:rsidR="00876FD9" w:rsidRDefault="00876FD9" w:rsidP="00D44DCC">
            <w:pPr>
              <w:pStyle w:val="ListParagraph"/>
              <w:spacing w:after="0" w:line="240" w:lineRule="auto"/>
              <w:ind w:left="0"/>
              <w:rPr>
                <w:b/>
              </w:rPr>
            </w:pPr>
          </w:p>
          <w:p w:rsidR="00876FD9" w:rsidRDefault="00876FD9" w:rsidP="00BE1116">
            <w:pPr>
              <w:pStyle w:val="ListParagraph"/>
              <w:spacing w:after="0" w:line="240" w:lineRule="auto"/>
              <w:ind w:left="0"/>
              <w:rPr>
                <w:b/>
              </w:rPr>
            </w:pPr>
            <w:r>
              <w:rPr>
                <w:b/>
              </w:rPr>
              <w:t xml:space="preserve">Byvandring </w:t>
            </w:r>
            <w:r w:rsidRPr="00D44DCC">
              <w:t>(</w:t>
            </w:r>
            <w:r>
              <w:t>Lilla</w:t>
            </w:r>
            <w:r w:rsidRPr="00D44DCC">
              <w:t>)</w:t>
            </w:r>
          </w:p>
          <w:p w:rsidR="00876FD9" w:rsidRDefault="00876FD9" w:rsidP="00BE1116">
            <w:pPr>
              <w:pStyle w:val="ListParagraph"/>
              <w:spacing w:after="0" w:line="240" w:lineRule="auto"/>
              <w:ind w:left="0"/>
              <w:rPr>
                <w:b/>
              </w:rPr>
            </w:pPr>
            <w:r>
              <w:t>27/9 kl. 10.30 er gentages succes’en Byvandring anført af Mogens Voss. Der serveres kaffe/kage efter turen.</w:t>
            </w:r>
          </w:p>
          <w:p w:rsidR="00876FD9" w:rsidRDefault="00876FD9" w:rsidP="00D44DCC">
            <w:pPr>
              <w:pStyle w:val="ListParagraph"/>
              <w:spacing w:after="0" w:line="240" w:lineRule="auto"/>
              <w:ind w:left="0"/>
              <w:rPr>
                <w:b/>
              </w:rPr>
            </w:pPr>
          </w:p>
          <w:p w:rsidR="00876FD9" w:rsidRDefault="00876FD9" w:rsidP="00D44DCC">
            <w:pPr>
              <w:pStyle w:val="ListParagraph"/>
              <w:spacing w:after="0" w:line="240" w:lineRule="auto"/>
              <w:ind w:left="0"/>
              <w:rPr>
                <w:b/>
              </w:rPr>
            </w:pPr>
            <w:r>
              <w:rPr>
                <w:b/>
              </w:rPr>
              <w:t xml:space="preserve">Legeplads </w:t>
            </w:r>
            <w:r w:rsidRPr="00D44DCC">
              <w:t>(</w:t>
            </w:r>
            <w:r>
              <w:t>Heidi</w:t>
            </w:r>
            <w:r w:rsidRPr="00D44DCC">
              <w:t>)</w:t>
            </w:r>
          </w:p>
          <w:p w:rsidR="00876FD9" w:rsidRDefault="00876FD9" w:rsidP="00D44DCC">
            <w:pPr>
              <w:pStyle w:val="ListParagraph"/>
              <w:spacing w:after="0" w:line="240" w:lineRule="auto"/>
              <w:ind w:left="0"/>
            </w:pPr>
            <w:r>
              <w:t>Heidi har haft møde med FSR Beton omkring skaterbane. De har erfaring fra skaterbane i Munkebo.</w:t>
            </w:r>
            <w:r>
              <w:br/>
              <w:t>Kølstrup er også i gang med legeplads.</w:t>
            </w:r>
          </w:p>
          <w:p w:rsidR="00876FD9" w:rsidRDefault="00876FD9" w:rsidP="00D44DCC">
            <w:pPr>
              <w:pStyle w:val="ListParagraph"/>
              <w:spacing w:after="0" w:line="240" w:lineRule="auto"/>
              <w:ind w:left="0"/>
            </w:pPr>
          </w:p>
          <w:p w:rsidR="00876FD9" w:rsidRDefault="00876FD9" w:rsidP="005214CD">
            <w:pPr>
              <w:pStyle w:val="ListParagraph"/>
              <w:spacing w:after="0" w:line="240" w:lineRule="auto"/>
              <w:ind w:left="0"/>
              <w:rPr>
                <w:b/>
              </w:rPr>
            </w:pPr>
            <w:r>
              <w:rPr>
                <w:b/>
              </w:rPr>
              <w:t xml:space="preserve">Natur og Miljø </w:t>
            </w:r>
            <w:r w:rsidRPr="00D44DCC">
              <w:t>(</w:t>
            </w:r>
            <w:r>
              <w:t>Jan</w:t>
            </w:r>
            <w:r w:rsidRPr="00D44DCC">
              <w:t>)</w:t>
            </w:r>
          </w:p>
          <w:p w:rsidR="00876FD9" w:rsidRDefault="00876FD9" w:rsidP="005214CD">
            <w:pPr>
              <w:pStyle w:val="ListParagraph"/>
              <w:spacing w:after="0" w:line="240" w:lineRule="auto"/>
              <w:ind w:left="0"/>
            </w:pPr>
            <w:r>
              <w:t>Trampestierne er groet til. Det tilstræbes, at de bliver ryddet.</w:t>
            </w:r>
            <w:r>
              <w:br/>
              <w:t>Niels har fået priser på lågerne til marken.</w:t>
            </w:r>
            <w:r>
              <w:br/>
            </w:r>
            <w:r>
              <w:br/>
              <w:t>Rækværket sættes op omkring containerne. Niels har indhentet priser på træ samlet til det hele.</w:t>
            </w:r>
          </w:p>
          <w:p w:rsidR="00876FD9" w:rsidRDefault="00876FD9" w:rsidP="005214CD">
            <w:pPr>
              <w:pStyle w:val="ListParagraph"/>
              <w:spacing w:after="0" w:line="240" w:lineRule="auto"/>
              <w:ind w:left="0"/>
            </w:pPr>
            <w:r>
              <w:t>Alle tilbud skal sendes til Heidi, så hun kan gå i gang med at søge midler.</w:t>
            </w:r>
          </w:p>
          <w:p w:rsidR="00876FD9" w:rsidRDefault="00876FD9" w:rsidP="005214CD">
            <w:pPr>
              <w:pStyle w:val="ListParagraph"/>
              <w:spacing w:after="0" w:line="240" w:lineRule="auto"/>
              <w:ind w:left="0"/>
              <w:rPr>
                <w:b/>
              </w:rPr>
            </w:pPr>
          </w:p>
          <w:p w:rsidR="00876FD9" w:rsidRDefault="00876FD9" w:rsidP="00BE1116">
            <w:pPr>
              <w:pStyle w:val="ListParagraph"/>
              <w:spacing w:after="0" w:line="240" w:lineRule="auto"/>
              <w:ind w:left="0"/>
              <w:rPr>
                <w:b/>
              </w:rPr>
            </w:pPr>
            <w:r>
              <w:rPr>
                <w:b/>
              </w:rPr>
              <w:t xml:space="preserve">Hjertestarter </w:t>
            </w:r>
            <w:r w:rsidRPr="00D44DCC">
              <w:t>(</w:t>
            </w:r>
            <w:r>
              <w:t>Niels</w:t>
            </w:r>
            <w:r w:rsidRPr="00D44DCC">
              <w:t>)</w:t>
            </w:r>
          </w:p>
          <w:p w:rsidR="00876FD9" w:rsidRDefault="00876FD9" w:rsidP="00BE1116">
            <w:pPr>
              <w:pStyle w:val="ListParagraph"/>
              <w:spacing w:after="0" w:line="240" w:lineRule="auto"/>
              <w:ind w:left="0"/>
            </w:pPr>
            <w:r>
              <w:t>Der er kommet en henvendelse fra beredskabschef fra AOF omkring hjertestarter- og førstehjælpskursus.</w:t>
            </w:r>
            <w:r>
              <w:br/>
              <w:t>AOF og Trygfonden er gået i samarbejde omkring at uddele 4 hjertestartere i Kerteminde kommune. Punktet bliver taget op i Landsbyrådet, da tilbuddet kræver tre områder mere, der gerne vil have hjertestarter.</w:t>
            </w:r>
          </w:p>
          <w:p w:rsidR="00876FD9" w:rsidRDefault="00876FD9" w:rsidP="00BE1116">
            <w:pPr>
              <w:pStyle w:val="ListParagraph"/>
              <w:spacing w:after="0" w:line="240" w:lineRule="auto"/>
              <w:ind w:left="0"/>
            </w:pPr>
          </w:p>
          <w:p w:rsidR="00876FD9" w:rsidRPr="00C653D4" w:rsidRDefault="00876FD9" w:rsidP="005214CD">
            <w:pPr>
              <w:pStyle w:val="ListParagraph"/>
              <w:spacing w:after="0" w:line="240" w:lineRule="auto"/>
            </w:pPr>
          </w:p>
        </w:tc>
      </w:tr>
      <w:tr w:rsidR="00876FD9" w:rsidRPr="00C653D4">
        <w:tc>
          <w:tcPr>
            <w:tcW w:w="534" w:type="dxa"/>
          </w:tcPr>
          <w:p w:rsidR="00876FD9" w:rsidRDefault="00876FD9" w:rsidP="00C653D4">
            <w:pPr>
              <w:spacing w:after="0" w:line="240" w:lineRule="auto"/>
              <w:rPr>
                <w:b/>
              </w:rPr>
            </w:pPr>
          </w:p>
          <w:p w:rsidR="00876FD9" w:rsidRPr="00C653D4" w:rsidRDefault="00876FD9" w:rsidP="00C653D4">
            <w:pPr>
              <w:spacing w:after="0" w:line="240" w:lineRule="auto"/>
              <w:rPr>
                <w:b/>
              </w:rPr>
            </w:pPr>
            <w:r>
              <w:rPr>
                <w:b/>
              </w:rPr>
              <w:t>3</w:t>
            </w:r>
          </w:p>
        </w:tc>
        <w:tc>
          <w:tcPr>
            <w:tcW w:w="9244" w:type="dxa"/>
          </w:tcPr>
          <w:p w:rsidR="00876FD9" w:rsidRDefault="00876FD9" w:rsidP="005A0280">
            <w:pPr>
              <w:spacing w:after="0" w:line="240" w:lineRule="auto"/>
              <w:rPr>
                <w:b/>
              </w:rPr>
            </w:pPr>
          </w:p>
          <w:p w:rsidR="00876FD9" w:rsidRDefault="00876FD9" w:rsidP="005A0280">
            <w:pPr>
              <w:spacing w:after="0" w:line="240" w:lineRule="auto"/>
              <w:rPr>
                <w:b/>
              </w:rPr>
            </w:pPr>
            <w:r>
              <w:rPr>
                <w:b/>
              </w:rPr>
              <w:t>Velkomstkurv:</w:t>
            </w:r>
          </w:p>
          <w:p w:rsidR="00876FD9" w:rsidRDefault="00876FD9" w:rsidP="005A0280">
            <w:pPr>
              <w:spacing w:after="0" w:line="240" w:lineRule="auto"/>
            </w:pPr>
            <w:r>
              <w:t xml:space="preserve">Heidi har kontaktet potentielle sponsorer vedrørende velkomstkurvene, men pga ferie kunne der ikke rigtigt indgåes nogle aftaler. Tråden bliver samlet op efter GF, når det er afgjort om virksomheder fortsat skal være medlemmer af foreningen for at nyde godt af tilbud etc.. </w:t>
            </w:r>
          </w:p>
          <w:p w:rsidR="00876FD9" w:rsidRPr="00C653D4" w:rsidRDefault="00876FD9" w:rsidP="005A0280">
            <w:pPr>
              <w:spacing w:after="0" w:line="240" w:lineRule="auto"/>
              <w:rPr>
                <w:b/>
              </w:rPr>
            </w:pPr>
          </w:p>
        </w:tc>
      </w:tr>
      <w:tr w:rsidR="00876FD9" w:rsidRPr="00C653D4">
        <w:tc>
          <w:tcPr>
            <w:tcW w:w="534" w:type="dxa"/>
          </w:tcPr>
          <w:p w:rsidR="00876FD9" w:rsidRDefault="00876FD9" w:rsidP="00C653D4">
            <w:pPr>
              <w:spacing w:after="0" w:line="240" w:lineRule="auto"/>
              <w:rPr>
                <w:b/>
              </w:rPr>
            </w:pPr>
          </w:p>
          <w:p w:rsidR="00876FD9" w:rsidRPr="00C653D4" w:rsidRDefault="00876FD9" w:rsidP="00C653D4">
            <w:pPr>
              <w:spacing w:after="0" w:line="240" w:lineRule="auto"/>
              <w:rPr>
                <w:b/>
              </w:rPr>
            </w:pPr>
            <w:r>
              <w:rPr>
                <w:b/>
              </w:rPr>
              <w:t>4</w:t>
            </w:r>
          </w:p>
        </w:tc>
        <w:tc>
          <w:tcPr>
            <w:tcW w:w="9244" w:type="dxa"/>
          </w:tcPr>
          <w:p w:rsidR="00876FD9" w:rsidRDefault="00876FD9" w:rsidP="005A0280">
            <w:pPr>
              <w:pStyle w:val="ListParagraph"/>
              <w:spacing w:after="0" w:line="240" w:lineRule="auto"/>
              <w:ind w:left="0"/>
              <w:rPr>
                <w:b/>
              </w:rPr>
            </w:pPr>
          </w:p>
          <w:p w:rsidR="00876FD9" w:rsidRDefault="00876FD9" w:rsidP="005A0280">
            <w:pPr>
              <w:pStyle w:val="ListParagraph"/>
              <w:spacing w:after="0" w:line="240" w:lineRule="auto"/>
              <w:ind w:left="0"/>
              <w:rPr>
                <w:b/>
              </w:rPr>
            </w:pPr>
            <w:r>
              <w:rPr>
                <w:b/>
              </w:rPr>
              <w:t>Generalforsamling:</w:t>
            </w:r>
          </w:p>
          <w:p w:rsidR="00876FD9" w:rsidRDefault="00876FD9" w:rsidP="005A0280">
            <w:pPr>
              <w:pStyle w:val="ListParagraph"/>
              <w:spacing w:after="0" w:line="240" w:lineRule="auto"/>
              <w:ind w:left="0"/>
            </w:pPr>
            <w:r>
              <w:t>Forslag til Generalforsamlingen blev drøftet og redigeret.</w:t>
            </w:r>
            <w:r>
              <w:br/>
              <w:t>Der indrykkes annonce omkring indkaldelse til Generalforsamling i Lokalaviser.</w:t>
            </w:r>
            <w:r>
              <w:br/>
              <w:t>Dagsorden og forslag til Vedtægtsændringer offentliggøres på web-siden, på 5350 og via mail-liste.</w:t>
            </w:r>
          </w:p>
          <w:p w:rsidR="00876FD9" w:rsidRPr="005A0280" w:rsidRDefault="00876FD9" w:rsidP="005A0280">
            <w:pPr>
              <w:pStyle w:val="ListParagraph"/>
              <w:spacing w:after="0" w:line="240" w:lineRule="auto"/>
              <w:ind w:left="0"/>
            </w:pPr>
            <w:r>
              <w:t>Dagsorden blev godkendt.</w:t>
            </w:r>
            <w:r>
              <w:br/>
              <w:t>Der bliver produceret medlemskort til 2016, som kan sælges på GF.</w:t>
            </w:r>
          </w:p>
          <w:p w:rsidR="00876FD9" w:rsidRPr="00C653D4" w:rsidRDefault="00876FD9" w:rsidP="005A0280">
            <w:pPr>
              <w:pStyle w:val="ListParagraph"/>
              <w:spacing w:after="0" w:line="240" w:lineRule="auto"/>
              <w:ind w:left="0"/>
              <w:rPr>
                <w:b/>
              </w:rPr>
            </w:pPr>
          </w:p>
        </w:tc>
      </w:tr>
      <w:tr w:rsidR="00876FD9" w:rsidRPr="00C653D4">
        <w:tc>
          <w:tcPr>
            <w:tcW w:w="534" w:type="dxa"/>
          </w:tcPr>
          <w:p w:rsidR="00876FD9" w:rsidRDefault="00876FD9" w:rsidP="00A8241E">
            <w:pPr>
              <w:spacing w:after="0" w:line="240" w:lineRule="auto"/>
              <w:rPr>
                <w:b/>
              </w:rPr>
            </w:pPr>
          </w:p>
          <w:p w:rsidR="00876FD9" w:rsidRDefault="00876FD9" w:rsidP="00A8241E">
            <w:pPr>
              <w:spacing w:after="0" w:line="240" w:lineRule="auto"/>
              <w:rPr>
                <w:b/>
              </w:rPr>
            </w:pPr>
            <w:r>
              <w:rPr>
                <w:b/>
              </w:rPr>
              <w:t>5</w:t>
            </w:r>
          </w:p>
        </w:tc>
        <w:tc>
          <w:tcPr>
            <w:tcW w:w="9244" w:type="dxa"/>
          </w:tcPr>
          <w:p w:rsidR="00876FD9" w:rsidRDefault="00876FD9" w:rsidP="00A8241E">
            <w:pPr>
              <w:spacing w:after="0" w:line="240" w:lineRule="auto"/>
              <w:rPr>
                <w:b/>
              </w:rPr>
            </w:pPr>
          </w:p>
          <w:p w:rsidR="00876FD9" w:rsidRDefault="00876FD9" w:rsidP="00A8241E">
            <w:pPr>
              <w:spacing w:after="0" w:line="240" w:lineRule="auto"/>
              <w:rPr>
                <w:b/>
              </w:rPr>
            </w:pPr>
            <w:r>
              <w:rPr>
                <w:b/>
              </w:rPr>
              <w:t>Kommende bestyrelsesmøder:</w:t>
            </w:r>
          </w:p>
          <w:p w:rsidR="00876FD9" w:rsidRPr="00A8241E" w:rsidRDefault="00876FD9" w:rsidP="00A8241E">
            <w:pPr>
              <w:spacing w:after="0" w:line="240" w:lineRule="auto"/>
            </w:pPr>
            <w:r>
              <w:t>24. september 2015 kl. 18.30.</w:t>
            </w:r>
          </w:p>
          <w:p w:rsidR="00876FD9" w:rsidRDefault="00876FD9" w:rsidP="00A8241E">
            <w:pPr>
              <w:spacing w:after="0" w:line="240" w:lineRule="auto"/>
              <w:rPr>
                <w:b/>
              </w:rPr>
            </w:pPr>
          </w:p>
        </w:tc>
      </w:tr>
      <w:tr w:rsidR="00876FD9" w:rsidRPr="00C653D4">
        <w:tc>
          <w:tcPr>
            <w:tcW w:w="534" w:type="dxa"/>
          </w:tcPr>
          <w:p w:rsidR="00876FD9" w:rsidRDefault="00876FD9" w:rsidP="00A8241E">
            <w:pPr>
              <w:spacing w:after="0" w:line="240" w:lineRule="auto"/>
              <w:rPr>
                <w:b/>
              </w:rPr>
            </w:pPr>
          </w:p>
          <w:p w:rsidR="00876FD9" w:rsidRPr="00A8241E" w:rsidRDefault="00876FD9" w:rsidP="00A8241E">
            <w:pPr>
              <w:spacing w:after="0" w:line="240" w:lineRule="auto"/>
              <w:rPr>
                <w:b/>
              </w:rPr>
            </w:pPr>
            <w:r>
              <w:rPr>
                <w:b/>
              </w:rPr>
              <w:t>6</w:t>
            </w:r>
          </w:p>
        </w:tc>
        <w:tc>
          <w:tcPr>
            <w:tcW w:w="9244" w:type="dxa"/>
          </w:tcPr>
          <w:p w:rsidR="00876FD9" w:rsidRDefault="00876FD9" w:rsidP="00376265">
            <w:pPr>
              <w:spacing w:after="0" w:line="240" w:lineRule="auto"/>
              <w:rPr>
                <w:b/>
              </w:rPr>
            </w:pPr>
          </w:p>
          <w:p w:rsidR="00876FD9" w:rsidRPr="00A8241E" w:rsidRDefault="00876FD9" w:rsidP="00EB50FA">
            <w:pPr>
              <w:spacing w:after="0" w:line="240" w:lineRule="auto"/>
            </w:pPr>
            <w:r>
              <w:rPr>
                <w:b/>
              </w:rPr>
              <w:t>Evt.</w:t>
            </w:r>
            <w:r>
              <w:rPr>
                <w:b/>
              </w:rPr>
              <w:br/>
            </w:r>
          </w:p>
          <w:p w:rsidR="00876FD9" w:rsidRDefault="00876FD9" w:rsidP="00376265">
            <w:pPr>
              <w:spacing w:after="0" w:line="240" w:lineRule="auto"/>
              <w:rPr>
                <w:b/>
              </w:rPr>
            </w:pPr>
          </w:p>
          <w:p w:rsidR="00876FD9" w:rsidRPr="00C653D4" w:rsidRDefault="00876FD9" w:rsidP="00376265">
            <w:pPr>
              <w:spacing w:after="0" w:line="240" w:lineRule="auto"/>
              <w:rPr>
                <w:b/>
              </w:rPr>
            </w:pPr>
          </w:p>
        </w:tc>
      </w:tr>
    </w:tbl>
    <w:p w:rsidR="00876FD9" w:rsidRDefault="00876FD9" w:rsidP="007F1E1C"/>
    <w:p w:rsidR="00876FD9" w:rsidRDefault="00876FD9"/>
    <w:sectPr w:rsidR="00876FD9" w:rsidSect="004E4F59">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D9" w:rsidRDefault="00876FD9" w:rsidP="007F1E1C">
      <w:pPr>
        <w:spacing w:after="0" w:line="240" w:lineRule="auto"/>
      </w:pPr>
      <w:r>
        <w:separator/>
      </w:r>
    </w:p>
  </w:endnote>
  <w:endnote w:type="continuationSeparator" w:id="0">
    <w:p w:rsidR="00876FD9" w:rsidRDefault="00876FD9" w:rsidP="007F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D9" w:rsidRDefault="00876FD9" w:rsidP="007F1E1C">
      <w:pPr>
        <w:spacing w:after="0" w:line="240" w:lineRule="auto"/>
      </w:pPr>
      <w:r>
        <w:separator/>
      </w:r>
    </w:p>
  </w:footnote>
  <w:footnote w:type="continuationSeparator" w:id="0">
    <w:p w:rsidR="00876FD9" w:rsidRDefault="00876FD9" w:rsidP="007F1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D9" w:rsidRDefault="00876FD9">
    <w:pPr>
      <w:pStyle w:val="Header"/>
      <w:pBdr>
        <w:bottom w:val="thickThinSmallGap" w:sz="24" w:space="1" w:color="622423"/>
      </w:pBdr>
      <w:jc w:val="center"/>
      <w:rPr>
        <w:rFonts w:ascii="Cambria" w:hAnsi="Cambria"/>
        <w:sz w:val="32"/>
        <w:szCs w:val="32"/>
      </w:rPr>
    </w:pPr>
    <w:r>
      <w:rPr>
        <w:rFonts w:ascii="Cambria" w:hAnsi="Cambria"/>
        <w:sz w:val="32"/>
        <w:szCs w:val="32"/>
      </w:rPr>
      <w:t>Rynkeby og omegns lokalråd</w:t>
    </w:r>
  </w:p>
  <w:p w:rsidR="00876FD9" w:rsidRDefault="00876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CB3"/>
    <w:multiLevelType w:val="hybridMultilevel"/>
    <w:tmpl w:val="C41E2E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A815482"/>
    <w:multiLevelType w:val="hybridMultilevel"/>
    <w:tmpl w:val="DB2A8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CDC58FD"/>
    <w:multiLevelType w:val="hybridMultilevel"/>
    <w:tmpl w:val="8CC4E22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4FAF223E"/>
    <w:multiLevelType w:val="hybridMultilevel"/>
    <w:tmpl w:val="A5120F8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nsid w:val="53E36670"/>
    <w:multiLevelType w:val="hybridMultilevel"/>
    <w:tmpl w:val="2F24BD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575D51FA"/>
    <w:multiLevelType w:val="hybridMultilevel"/>
    <w:tmpl w:val="7AE8802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nsid w:val="5AA95840"/>
    <w:multiLevelType w:val="hybridMultilevel"/>
    <w:tmpl w:val="93E2A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157F36"/>
    <w:multiLevelType w:val="hybridMultilevel"/>
    <w:tmpl w:val="3E362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B7D758A"/>
    <w:multiLevelType w:val="hybridMultilevel"/>
    <w:tmpl w:val="07549A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E853B74"/>
    <w:multiLevelType w:val="hybridMultilevel"/>
    <w:tmpl w:val="0688E74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76253920"/>
    <w:multiLevelType w:val="hybridMultilevel"/>
    <w:tmpl w:val="87149750"/>
    <w:lvl w:ilvl="0" w:tplc="04060001">
      <w:start w:val="1"/>
      <w:numFmt w:val="bullet"/>
      <w:lvlText w:val=""/>
      <w:lvlJc w:val="left"/>
      <w:pPr>
        <w:ind w:left="3104" w:hanging="360"/>
      </w:pPr>
      <w:rPr>
        <w:rFonts w:ascii="Symbol" w:hAnsi="Symbol" w:hint="default"/>
      </w:rPr>
    </w:lvl>
    <w:lvl w:ilvl="1" w:tplc="04060003" w:tentative="1">
      <w:start w:val="1"/>
      <w:numFmt w:val="bullet"/>
      <w:lvlText w:val="o"/>
      <w:lvlJc w:val="left"/>
      <w:pPr>
        <w:ind w:left="3824" w:hanging="360"/>
      </w:pPr>
      <w:rPr>
        <w:rFonts w:ascii="Courier New" w:hAnsi="Courier New" w:hint="default"/>
      </w:rPr>
    </w:lvl>
    <w:lvl w:ilvl="2" w:tplc="04060005" w:tentative="1">
      <w:start w:val="1"/>
      <w:numFmt w:val="bullet"/>
      <w:lvlText w:val=""/>
      <w:lvlJc w:val="left"/>
      <w:pPr>
        <w:ind w:left="4544" w:hanging="360"/>
      </w:pPr>
      <w:rPr>
        <w:rFonts w:ascii="Wingdings" w:hAnsi="Wingdings" w:hint="default"/>
      </w:rPr>
    </w:lvl>
    <w:lvl w:ilvl="3" w:tplc="04060001" w:tentative="1">
      <w:start w:val="1"/>
      <w:numFmt w:val="bullet"/>
      <w:lvlText w:val=""/>
      <w:lvlJc w:val="left"/>
      <w:pPr>
        <w:ind w:left="5264" w:hanging="360"/>
      </w:pPr>
      <w:rPr>
        <w:rFonts w:ascii="Symbol" w:hAnsi="Symbol" w:hint="default"/>
      </w:rPr>
    </w:lvl>
    <w:lvl w:ilvl="4" w:tplc="04060003" w:tentative="1">
      <w:start w:val="1"/>
      <w:numFmt w:val="bullet"/>
      <w:lvlText w:val="o"/>
      <w:lvlJc w:val="left"/>
      <w:pPr>
        <w:ind w:left="5984" w:hanging="360"/>
      </w:pPr>
      <w:rPr>
        <w:rFonts w:ascii="Courier New" w:hAnsi="Courier New" w:hint="default"/>
      </w:rPr>
    </w:lvl>
    <w:lvl w:ilvl="5" w:tplc="04060005" w:tentative="1">
      <w:start w:val="1"/>
      <w:numFmt w:val="bullet"/>
      <w:lvlText w:val=""/>
      <w:lvlJc w:val="left"/>
      <w:pPr>
        <w:ind w:left="6704" w:hanging="360"/>
      </w:pPr>
      <w:rPr>
        <w:rFonts w:ascii="Wingdings" w:hAnsi="Wingdings" w:hint="default"/>
      </w:rPr>
    </w:lvl>
    <w:lvl w:ilvl="6" w:tplc="04060001" w:tentative="1">
      <w:start w:val="1"/>
      <w:numFmt w:val="bullet"/>
      <w:lvlText w:val=""/>
      <w:lvlJc w:val="left"/>
      <w:pPr>
        <w:ind w:left="7424" w:hanging="360"/>
      </w:pPr>
      <w:rPr>
        <w:rFonts w:ascii="Symbol" w:hAnsi="Symbol" w:hint="default"/>
      </w:rPr>
    </w:lvl>
    <w:lvl w:ilvl="7" w:tplc="04060003" w:tentative="1">
      <w:start w:val="1"/>
      <w:numFmt w:val="bullet"/>
      <w:lvlText w:val="o"/>
      <w:lvlJc w:val="left"/>
      <w:pPr>
        <w:ind w:left="8144" w:hanging="360"/>
      </w:pPr>
      <w:rPr>
        <w:rFonts w:ascii="Courier New" w:hAnsi="Courier New" w:hint="default"/>
      </w:rPr>
    </w:lvl>
    <w:lvl w:ilvl="8" w:tplc="04060005" w:tentative="1">
      <w:start w:val="1"/>
      <w:numFmt w:val="bullet"/>
      <w:lvlText w:val=""/>
      <w:lvlJc w:val="left"/>
      <w:pPr>
        <w:ind w:left="8864" w:hanging="360"/>
      </w:pPr>
      <w:rPr>
        <w:rFonts w:ascii="Wingdings" w:hAnsi="Wingdings" w:hint="default"/>
      </w:rPr>
    </w:lvl>
  </w:abstractNum>
  <w:abstractNum w:abstractNumId="11">
    <w:nsid w:val="771539B4"/>
    <w:multiLevelType w:val="hybridMultilevel"/>
    <w:tmpl w:val="B68A853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nsid w:val="7BDA342D"/>
    <w:multiLevelType w:val="hybridMultilevel"/>
    <w:tmpl w:val="DB9A315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nsid w:val="7C186690"/>
    <w:multiLevelType w:val="hybridMultilevel"/>
    <w:tmpl w:val="D244268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nsid w:val="7D1262A0"/>
    <w:multiLevelType w:val="hybridMultilevel"/>
    <w:tmpl w:val="D16E1C0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1"/>
  </w:num>
  <w:num w:numId="4">
    <w:abstractNumId w:val="8"/>
  </w:num>
  <w:num w:numId="5">
    <w:abstractNumId w:val="7"/>
  </w:num>
  <w:num w:numId="6">
    <w:abstractNumId w:val="12"/>
  </w:num>
  <w:num w:numId="7">
    <w:abstractNumId w:val="5"/>
  </w:num>
  <w:num w:numId="8">
    <w:abstractNumId w:val="13"/>
  </w:num>
  <w:num w:numId="9">
    <w:abstractNumId w:val="11"/>
  </w:num>
  <w:num w:numId="10">
    <w:abstractNumId w:val="10"/>
  </w:num>
  <w:num w:numId="11">
    <w:abstractNumId w:val="3"/>
  </w:num>
  <w:num w:numId="12">
    <w:abstractNumId w:val="0"/>
  </w:num>
  <w:num w:numId="13">
    <w:abstractNumId w:val="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E1C"/>
    <w:rsid w:val="000206EA"/>
    <w:rsid w:val="00030908"/>
    <w:rsid w:val="00036CD1"/>
    <w:rsid w:val="000A1821"/>
    <w:rsid w:val="000D0B4C"/>
    <w:rsid w:val="000E081C"/>
    <w:rsid w:val="000F6FC2"/>
    <w:rsid w:val="001B4222"/>
    <w:rsid w:val="001B542F"/>
    <w:rsid w:val="00202A09"/>
    <w:rsid w:val="002102A1"/>
    <w:rsid w:val="00216B59"/>
    <w:rsid w:val="00231EAC"/>
    <w:rsid w:val="0023375B"/>
    <w:rsid w:val="002531CC"/>
    <w:rsid w:val="00286E31"/>
    <w:rsid w:val="00293FC0"/>
    <w:rsid w:val="002B3BF8"/>
    <w:rsid w:val="002B4A8E"/>
    <w:rsid w:val="002F1F09"/>
    <w:rsid w:val="002F3A95"/>
    <w:rsid w:val="00305F3B"/>
    <w:rsid w:val="00321F1A"/>
    <w:rsid w:val="003331A6"/>
    <w:rsid w:val="00373209"/>
    <w:rsid w:val="00374723"/>
    <w:rsid w:val="00376265"/>
    <w:rsid w:val="00395C66"/>
    <w:rsid w:val="003B1F27"/>
    <w:rsid w:val="00457F40"/>
    <w:rsid w:val="004634DC"/>
    <w:rsid w:val="004E4F59"/>
    <w:rsid w:val="004F40D4"/>
    <w:rsid w:val="00504CA2"/>
    <w:rsid w:val="005128CA"/>
    <w:rsid w:val="00513552"/>
    <w:rsid w:val="005214CD"/>
    <w:rsid w:val="0058082B"/>
    <w:rsid w:val="005A0280"/>
    <w:rsid w:val="005A123C"/>
    <w:rsid w:val="005C26CB"/>
    <w:rsid w:val="005E0E1C"/>
    <w:rsid w:val="005E3EAE"/>
    <w:rsid w:val="005F0B88"/>
    <w:rsid w:val="00602030"/>
    <w:rsid w:val="006463A2"/>
    <w:rsid w:val="0066407E"/>
    <w:rsid w:val="0067690D"/>
    <w:rsid w:val="00680C98"/>
    <w:rsid w:val="006A0984"/>
    <w:rsid w:val="006C2EF4"/>
    <w:rsid w:val="006F2F46"/>
    <w:rsid w:val="007107FA"/>
    <w:rsid w:val="00723BAB"/>
    <w:rsid w:val="007604C1"/>
    <w:rsid w:val="0076105B"/>
    <w:rsid w:val="00762586"/>
    <w:rsid w:val="00763F61"/>
    <w:rsid w:val="007D60A4"/>
    <w:rsid w:val="007F1E1C"/>
    <w:rsid w:val="00801B4F"/>
    <w:rsid w:val="00805A7D"/>
    <w:rsid w:val="008210BA"/>
    <w:rsid w:val="00835B19"/>
    <w:rsid w:val="008420B9"/>
    <w:rsid w:val="008537AB"/>
    <w:rsid w:val="00876FD9"/>
    <w:rsid w:val="008A1CFA"/>
    <w:rsid w:val="008E7384"/>
    <w:rsid w:val="00913917"/>
    <w:rsid w:val="009A327B"/>
    <w:rsid w:val="009D0049"/>
    <w:rsid w:val="00A171DA"/>
    <w:rsid w:val="00A35527"/>
    <w:rsid w:val="00A8241E"/>
    <w:rsid w:val="00AA5E00"/>
    <w:rsid w:val="00AF5CDF"/>
    <w:rsid w:val="00AF75E8"/>
    <w:rsid w:val="00B0086D"/>
    <w:rsid w:val="00B30036"/>
    <w:rsid w:val="00B444F8"/>
    <w:rsid w:val="00B66967"/>
    <w:rsid w:val="00B771AF"/>
    <w:rsid w:val="00B80AB7"/>
    <w:rsid w:val="00BE1116"/>
    <w:rsid w:val="00BF4FC2"/>
    <w:rsid w:val="00C107E5"/>
    <w:rsid w:val="00C12B59"/>
    <w:rsid w:val="00C326F0"/>
    <w:rsid w:val="00C65372"/>
    <w:rsid w:val="00C653D4"/>
    <w:rsid w:val="00C765A9"/>
    <w:rsid w:val="00CE6704"/>
    <w:rsid w:val="00CE77A5"/>
    <w:rsid w:val="00CF684B"/>
    <w:rsid w:val="00D01925"/>
    <w:rsid w:val="00D44DCC"/>
    <w:rsid w:val="00D51CA5"/>
    <w:rsid w:val="00D60094"/>
    <w:rsid w:val="00D81C54"/>
    <w:rsid w:val="00D86CAD"/>
    <w:rsid w:val="00D91CB3"/>
    <w:rsid w:val="00DD094B"/>
    <w:rsid w:val="00E05771"/>
    <w:rsid w:val="00E439E5"/>
    <w:rsid w:val="00E64EA9"/>
    <w:rsid w:val="00E72408"/>
    <w:rsid w:val="00E93771"/>
    <w:rsid w:val="00EB50FA"/>
    <w:rsid w:val="00EC707D"/>
    <w:rsid w:val="00F008B6"/>
    <w:rsid w:val="00F403D9"/>
    <w:rsid w:val="00F72F85"/>
    <w:rsid w:val="00F90070"/>
    <w:rsid w:val="00FC4ED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E1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F1E1C"/>
    <w:rPr>
      <w:rFonts w:cs="Times New Roman"/>
    </w:rPr>
  </w:style>
  <w:style w:type="paragraph" w:styleId="Footer">
    <w:name w:val="footer"/>
    <w:basedOn w:val="Normal"/>
    <w:link w:val="FooterChar"/>
    <w:uiPriority w:val="99"/>
    <w:semiHidden/>
    <w:rsid w:val="007F1E1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7F1E1C"/>
    <w:rPr>
      <w:rFonts w:cs="Times New Roman"/>
    </w:rPr>
  </w:style>
  <w:style w:type="paragraph" w:styleId="BalloonText">
    <w:name w:val="Balloon Text"/>
    <w:basedOn w:val="Normal"/>
    <w:link w:val="BalloonTextChar"/>
    <w:uiPriority w:val="99"/>
    <w:semiHidden/>
    <w:rsid w:val="007F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E1C"/>
    <w:rPr>
      <w:rFonts w:ascii="Tahoma" w:hAnsi="Tahoma" w:cs="Tahoma"/>
      <w:sz w:val="16"/>
      <w:szCs w:val="16"/>
    </w:rPr>
  </w:style>
  <w:style w:type="paragraph" w:styleId="ListParagraph">
    <w:name w:val="List Paragraph"/>
    <w:basedOn w:val="Normal"/>
    <w:uiPriority w:val="99"/>
    <w:qFormat/>
    <w:rsid w:val="007F1E1C"/>
    <w:pPr>
      <w:ind w:left="720"/>
      <w:contextualSpacing/>
    </w:pPr>
  </w:style>
  <w:style w:type="table" w:styleId="TableGrid">
    <w:name w:val="Table Grid"/>
    <w:basedOn w:val="TableNormal"/>
    <w:uiPriority w:val="99"/>
    <w:rsid w:val="008E73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01B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482</Words>
  <Characters>2947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Rynkeby og omegns lokalråd</dc:title>
  <dc:subject/>
  <dc:creator>Ejer</dc:creator>
  <cp:keywords/>
  <dc:description/>
  <cp:lastModifiedBy>Lena Hass</cp:lastModifiedBy>
  <cp:revision>2</cp:revision>
  <dcterms:created xsi:type="dcterms:W3CDTF">2015-09-16T07:49:00Z</dcterms:created>
  <dcterms:modified xsi:type="dcterms:W3CDTF">2015-09-16T07:49:00Z</dcterms:modified>
</cp:coreProperties>
</file>